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E4" w:rsidRDefault="00C3066D" w:rsidP="005A5A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Report of </w:t>
      </w:r>
      <w:r w:rsidR="005A5AE4" w:rsidRPr="005A5AE4">
        <w:rPr>
          <w:b/>
          <w:bCs/>
          <w:u w:val="single"/>
        </w:rPr>
        <w:t>CROSSWORD PUZZLE</w:t>
      </w:r>
    </w:p>
    <w:p w:rsidR="000F6524" w:rsidRPr="00A22093" w:rsidRDefault="000F6524" w:rsidP="005A5AE4">
      <w:pPr>
        <w:jc w:val="center"/>
        <w:rPr>
          <w:b/>
          <w:bCs/>
          <w:sz w:val="8"/>
          <w:szCs w:val="6"/>
          <w:u w:val="single"/>
        </w:rPr>
      </w:pPr>
    </w:p>
    <w:p w:rsidR="00507AD4" w:rsidRDefault="005A5AE4" w:rsidP="000F6524">
      <w:pPr>
        <w:spacing w:line="360" w:lineRule="auto"/>
        <w:jc w:val="both"/>
      </w:pPr>
      <w:r w:rsidRPr="005A5AE4">
        <w:t xml:space="preserve">This is an </w:t>
      </w:r>
      <w:r w:rsidRPr="000F6524">
        <w:rPr>
          <w:b/>
          <w:bCs/>
        </w:rPr>
        <w:t>innovative method of Teaching and Learning</w:t>
      </w:r>
      <w:r w:rsidRPr="005A5AE4">
        <w:t xml:space="preserve"> freshly introduced for TY </w:t>
      </w:r>
      <w:proofErr w:type="spellStart"/>
      <w:r w:rsidRPr="005A5AE4">
        <w:t>BSc</w:t>
      </w:r>
      <w:proofErr w:type="spellEnd"/>
      <w:r w:rsidRPr="005A5AE4">
        <w:t xml:space="preserve"> Physics students</w:t>
      </w:r>
      <w:r>
        <w:t xml:space="preserve"> of 2015-2016 batch</w:t>
      </w:r>
      <w:r w:rsidRPr="005A5AE4">
        <w:t xml:space="preserve">. </w:t>
      </w:r>
      <w:r>
        <w:t>Puzzles were designed in such a way that it held the students’ attention on the subject. The subject was 8085 microprocessor of Electronic Instrumentation</w:t>
      </w:r>
      <w:r w:rsidR="000F6524">
        <w:t xml:space="preserve">. </w:t>
      </w:r>
      <w:r w:rsidRPr="005A5AE4">
        <w:t>Two puzzles were solved with Menu for 'Across' and '</w:t>
      </w:r>
      <w:proofErr w:type="gramStart"/>
      <w:r w:rsidRPr="005A5AE4">
        <w:t>Down</w:t>
      </w:r>
      <w:proofErr w:type="gramEnd"/>
      <w:r w:rsidRPr="005A5AE4">
        <w:t>' given</w:t>
      </w:r>
      <w:r w:rsidR="000F6524">
        <w:t xml:space="preserve"> on 8</w:t>
      </w:r>
      <w:r w:rsidR="000F6524" w:rsidRPr="000F6524">
        <w:rPr>
          <w:vertAlign w:val="superscript"/>
        </w:rPr>
        <w:t>th</w:t>
      </w:r>
      <w:r w:rsidR="000F6524">
        <w:t xml:space="preserve"> February 2016</w:t>
      </w:r>
      <w:r w:rsidRPr="005A5AE4">
        <w:t>.</w:t>
      </w:r>
      <w:r w:rsidR="000F6524">
        <w:t xml:space="preserve"> </w:t>
      </w:r>
      <w:r w:rsidRPr="005A5AE4">
        <w:t>Students got completely engrossed into the subject. This helped them in better understanding of the subject.</w:t>
      </w:r>
      <w:r w:rsidR="000F6524">
        <w:t xml:space="preserve"> The students too enjoyed solving the puzzle.</w:t>
      </w:r>
    </w:p>
    <w:p w:rsidR="00A22093" w:rsidRDefault="000F6524" w:rsidP="000F6524">
      <w:pPr>
        <w:spacing w:line="360" w:lineRule="auto"/>
        <w:jc w:val="both"/>
      </w:pPr>
      <w:r>
        <w:t xml:space="preserve">                                          *************************************</w:t>
      </w:r>
    </w:p>
    <w:p w:rsidR="00A22093" w:rsidRPr="00FB1292" w:rsidRDefault="00A22093" w:rsidP="00A22093">
      <w:pPr>
        <w:jc w:val="center"/>
        <w:rPr>
          <w:b/>
          <w:bCs/>
          <w:sz w:val="26"/>
          <w:szCs w:val="24"/>
          <w:u w:val="single"/>
        </w:rPr>
      </w:pPr>
      <w:r>
        <w:tab/>
      </w:r>
      <w:r w:rsidRPr="00FB1292">
        <w:rPr>
          <w:b/>
          <w:bCs/>
          <w:sz w:val="26"/>
          <w:szCs w:val="24"/>
          <w:u w:val="single"/>
        </w:rPr>
        <w:t>CROSSWORD PUZZLE –1</w:t>
      </w:r>
    </w:p>
    <w:tbl>
      <w:tblPr>
        <w:tblW w:w="9280" w:type="dxa"/>
        <w:tblInd w:w="93" w:type="dxa"/>
        <w:tblLook w:val="04A0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22093" w:rsidRPr="00D76AE6" w:rsidTr="002458F8">
        <w:trPr>
          <w:trHeight w:val="4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</w:tr>
      <w:tr w:rsidR="00A22093" w:rsidRPr="00D76AE6" w:rsidTr="002458F8">
        <w:trPr>
          <w:trHeight w:val="4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4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4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4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11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4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30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13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30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15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30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16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17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A556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18</w:t>
            </w: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D76AE6" w:rsidTr="002458F8">
        <w:trPr>
          <w:trHeight w:val="30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093" w:rsidRPr="009A556F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D76AE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</w:tbl>
    <w:p w:rsidR="00A22093" w:rsidRDefault="00A22093" w:rsidP="00A22093"/>
    <w:tbl>
      <w:tblPr>
        <w:tblW w:w="9915" w:type="dxa"/>
        <w:tblInd w:w="93" w:type="dxa"/>
        <w:tblLook w:val="04A0"/>
      </w:tblPr>
      <w:tblGrid>
        <w:gridCol w:w="520"/>
        <w:gridCol w:w="4720"/>
        <w:gridCol w:w="580"/>
        <w:gridCol w:w="1028"/>
        <w:gridCol w:w="1884"/>
        <w:gridCol w:w="385"/>
        <w:gridCol w:w="798"/>
      </w:tblGrid>
      <w:tr w:rsidR="00A22093" w:rsidRPr="000309CB" w:rsidTr="002458F8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720" w:type="dxa"/>
            <w:tcBorders>
              <w:left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  <w:u w:val="single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  <w:u w:val="single"/>
              </w:rPr>
              <w:t>Puzzle1</w:t>
            </w:r>
            <w:r>
              <w:rPr>
                <w:rFonts w:ascii="Calibri" w:hAnsi="Calibri" w:cs="Times New Roman"/>
                <w:color w:val="000000"/>
                <w:szCs w:val="22"/>
                <w:u w:val="single"/>
              </w:rPr>
              <w:t xml:space="preserve">  MENU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left w:val="nil"/>
              <w:bottom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A22093" w:rsidRPr="000309CB" w:rsidTr="002458F8">
        <w:trPr>
          <w:trHeight w:val="80"/>
        </w:trPr>
        <w:tc>
          <w:tcPr>
            <w:tcW w:w="5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Cs w:val="22"/>
                <w:u w:val="single"/>
              </w:rPr>
            </w:pPr>
            <w:r w:rsidRPr="000309CB">
              <w:rPr>
                <w:rFonts w:ascii="Calibri" w:hAnsi="Calibri" w:cs="Times New Roman"/>
                <w:b/>
                <w:bCs/>
                <w:color w:val="000000"/>
                <w:szCs w:val="22"/>
                <w:u w:val="single"/>
              </w:rPr>
              <w:t>Across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Cs w:val="22"/>
                <w:u w:val="single"/>
              </w:rPr>
            </w:pPr>
            <w:r w:rsidRPr="000309CB">
              <w:rPr>
                <w:rFonts w:ascii="Calibri" w:hAnsi="Calibri" w:cs="Times New Roman"/>
                <w:b/>
                <w:bCs/>
                <w:color w:val="000000"/>
                <w:szCs w:val="22"/>
                <w:u w:val="single"/>
              </w:rPr>
              <w:t>Down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Cs w:val="22"/>
                <w:u w:val="single"/>
              </w:rPr>
            </w:pPr>
            <w:r w:rsidRPr="000309CB">
              <w:rPr>
                <w:rFonts w:ascii="Calibri" w:hAnsi="Calibri" w:cs="Times New Roman"/>
                <w:b/>
                <w:bCs/>
                <w:color w:val="000000"/>
                <w:szCs w:val="22"/>
                <w:u w:val="single"/>
              </w:rPr>
              <w:t> 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Copy accumulator content to any register R(5)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Logically OR accumulator with C register(4)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Decimal adjust addition(3)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Add immediate 8 bit data with accumulator(3)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Add HL pair with itself(4)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Add with carry L register(4)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Complement accumulator(3)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Move immediately to accumulator 8 bit data(4)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Load HL pair direct(4)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Rotate accumulator right(3)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Disable interrupt(2)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Load data to accumulator from memory(3)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Copy accumulator content to memory location(3)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Jump if no carry(3)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Compare immediately with 8 bit data(3)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Store from HL pair direct(4)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Rotate accumulator left with carry(3)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Unconditional jump(3)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A22093" w:rsidRPr="000309CB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22093" w:rsidRPr="000309CB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0309CB">
              <w:rPr>
                <w:rFonts w:ascii="Calibri" w:hAnsi="Calibri" w:cs="Times New Roman"/>
                <w:color w:val="000000"/>
                <w:szCs w:val="22"/>
              </w:rPr>
              <w:t>Accept data from output port to accumulator(2)</w:t>
            </w:r>
          </w:p>
        </w:tc>
      </w:tr>
    </w:tbl>
    <w:p w:rsidR="00A22093" w:rsidRDefault="00A22093" w:rsidP="00A22093"/>
    <w:p w:rsidR="00A22093" w:rsidRDefault="00A22093" w:rsidP="00A22093"/>
    <w:p w:rsidR="00A22093" w:rsidRDefault="00A22093" w:rsidP="00A22093"/>
    <w:p w:rsidR="00A22093" w:rsidRPr="00FB1292" w:rsidRDefault="00A22093" w:rsidP="00A22093">
      <w:pPr>
        <w:jc w:val="center"/>
        <w:rPr>
          <w:b/>
          <w:bCs/>
          <w:sz w:val="26"/>
          <w:szCs w:val="24"/>
          <w:u w:val="single"/>
        </w:rPr>
      </w:pPr>
      <w:r w:rsidRPr="00FB1292">
        <w:rPr>
          <w:b/>
          <w:bCs/>
          <w:sz w:val="26"/>
          <w:szCs w:val="24"/>
          <w:u w:val="single"/>
        </w:rPr>
        <w:t>CROSSWORD PUZZLE –</w:t>
      </w:r>
      <w:r>
        <w:rPr>
          <w:b/>
          <w:bCs/>
          <w:sz w:val="26"/>
          <w:szCs w:val="24"/>
          <w:u w:val="single"/>
        </w:rPr>
        <w:t>2</w:t>
      </w: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22093" w:rsidRPr="004801E2" w:rsidTr="002458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Pr="00A255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11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13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15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16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17</w:t>
            </w: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A255D5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18</w:t>
            </w:r>
          </w:p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4801E2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A22093" w:rsidRPr="004801E2" w:rsidTr="002458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93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</w:p>
          <w:p w:rsidR="00A22093" w:rsidRPr="004801E2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93" w:rsidRPr="008B3026" w:rsidRDefault="00A22093" w:rsidP="0024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22093" w:rsidRPr="004801E2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/>
                <w:szCs w:val="22"/>
              </w:rPr>
            </w:pPr>
            <w:r w:rsidRPr="004801E2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</w:tbl>
    <w:p w:rsidR="00A22093" w:rsidRDefault="00A22093" w:rsidP="00A22093"/>
    <w:tbl>
      <w:tblPr>
        <w:tblW w:w="9915" w:type="dxa"/>
        <w:tblInd w:w="93" w:type="dxa"/>
        <w:tblLook w:val="04A0"/>
      </w:tblPr>
      <w:tblGrid>
        <w:gridCol w:w="520"/>
        <w:gridCol w:w="4720"/>
        <w:gridCol w:w="580"/>
        <w:gridCol w:w="1028"/>
        <w:gridCol w:w="1884"/>
        <w:gridCol w:w="385"/>
        <w:gridCol w:w="798"/>
      </w:tblGrid>
      <w:tr w:rsidR="00A22093" w:rsidRPr="00D45889" w:rsidTr="002458F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4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  <w:u w:val="single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  <w:u w:val="single"/>
              </w:rPr>
              <w:t>Puzzle2  MENU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79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</w:tr>
      <w:tr w:rsidR="00A22093" w:rsidRPr="00D45889" w:rsidTr="002458F8">
        <w:trPr>
          <w:trHeight w:val="8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 w:themeColor="text1"/>
                <w:szCs w:val="22"/>
                <w:u w:val="single"/>
              </w:rPr>
            </w:pPr>
            <w:r w:rsidRPr="00D45889">
              <w:rPr>
                <w:rFonts w:ascii="Calibri" w:hAnsi="Calibri" w:cs="Times New Roman"/>
                <w:b/>
                <w:bCs/>
                <w:color w:val="000000" w:themeColor="text1"/>
                <w:szCs w:val="22"/>
                <w:u w:val="single"/>
              </w:rPr>
              <w:t>Across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 w:themeColor="text1"/>
                <w:szCs w:val="22"/>
                <w:u w:val="single"/>
              </w:rPr>
            </w:pPr>
            <w:r w:rsidRPr="00D45889">
              <w:rPr>
                <w:rFonts w:ascii="Calibri" w:hAnsi="Calibri" w:cs="Times New Roman"/>
                <w:b/>
                <w:bCs/>
                <w:color w:val="000000" w:themeColor="text1"/>
                <w:szCs w:val="22"/>
                <w:u w:val="single"/>
              </w:rPr>
              <w:t>Down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 w:themeColor="text1"/>
                <w:szCs w:val="22"/>
                <w:u w:val="single"/>
              </w:rPr>
            </w:pPr>
            <w:r w:rsidRPr="00D45889">
              <w:rPr>
                <w:rFonts w:ascii="Calibri" w:hAnsi="Calibri" w:cs="Times New Roman"/>
                <w:b/>
                <w:bCs/>
                <w:color w:val="000000" w:themeColor="text1"/>
                <w:szCs w:val="22"/>
                <w:u w:val="single"/>
              </w:rPr>
              <w:t> </w:t>
            </w: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Rotate accumulator right with carry(3)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 xml:space="preserve">Clear </w:t>
            </w:r>
            <w:r>
              <w:rPr>
                <w:rFonts w:ascii="Calibri" w:hAnsi="Calibri" w:cs="Times New Roman"/>
                <w:color w:val="000000"/>
                <w:szCs w:val="22"/>
              </w:rPr>
              <w:t>accumulator using logical operator(4)</w:t>
            </w: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Copy data from A to L register(5)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>Ass A to B(4)</w:t>
            </w: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Add with carry B register to A register(4)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 xml:space="preserve">Copy data from </w:t>
            </w:r>
            <w:r>
              <w:rPr>
                <w:rFonts w:ascii="Calibri" w:hAnsi="Calibri" w:cs="Times New Roman"/>
                <w:color w:val="000000"/>
                <w:szCs w:val="22"/>
              </w:rPr>
              <w:t>accumulator to output port(3)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Logically AND immediate data with accumulator(3)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>Same as Across 14(3)</w:t>
            </w: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Subtract immediate(3)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>Complement carry flag(3)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Compare any register content with accumulator(3)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>Enable interrupt(2)</w:t>
            </w: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Load data from memory to accumulator(3)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>Set carry flag(in reverse order upwards)(3)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15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Move from H register to A(5)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12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 xml:space="preserve">Store from </w:t>
            </w:r>
            <w:r>
              <w:rPr>
                <w:rFonts w:ascii="Calibri" w:hAnsi="Calibri" w:cs="Times New Roman"/>
                <w:color w:val="000000"/>
                <w:szCs w:val="22"/>
              </w:rPr>
              <w:t>accumulator to memory directly(3)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17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Copy data from output port to accumulator(2)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14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>Set HL pair as pointer(4)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</w:p>
        </w:tc>
      </w:tr>
      <w:tr w:rsidR="00A22093" w:rsidRPr="00D45889" w:rsidTr="002458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18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 xml:space="preserve"> Store data from accumulator to </w:t>
            </w:r>
            <w:r>
              <w:rPr>
                <w:rFonts w:ascii="Calibri" w:hAnsi="Calibri" w:cs="Times New Roman"/>
                <w:color w:val="000000" w:themeColor="text1"/>
                <w:szCs w:val="22"/>
              </w:rPr>
              <w:t xml:space="preserve">address </w:t>
            </w: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 xml:space="preserve"> in any pair of registers(4)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jc w:val="center"/>
              <w:rPr>
                <w:rFonts w:ascii="Calibri" w:hAnsi="Calibri" w:cs="Times New Roman"/>
                <w:color w:val="000000" w:themeColor="text1"/>
                <w:szCs w:val="22"/>
              </w:rPr>
            </w:pPr>
            <w:r w:rsidRPr="00D45889">
              <w:rPr>
                <w:rFonts w:ascii="Calibri" w:hAnsi="Calibri" w:cs="Times New Roman"/>
                <w:color w:val="000000" w:themeColor="text1"/>
                <w:szCs w:val="22"/>
              </w:rPr>
              <w:t>16</w:t>
            </w:r>
          </w:p>
        </w:tc>
        <w:tc>
          <w:tcPr>
            <w:tcW w:w="4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2093" w:rsidRPr="00D45889" w:rsidRDefault="00A22093" w:rsidP="002458F8">
            <w:pPr>
              <w:spacing w:after="0" w:line="240" w:lineRule="auto"/>
              <w:rPr>
                <w:rFonts w:ascii="Calibri" w:hAnsi="Calibri" w:cs="Times New Roman"/>
                <w:color w:val="000000" w:themeColor="text1"/>
                <w:szCs w:val="22"/>
              </w:rPr>
            </w:pPr>
            <w:r>
              <w:rPr>
                <w:rFonts w:ascii="Calibri" w:hAnsi="Calibri" w:cs="Times New Roman"/>
                <w:color w:val="000000" w:themeColor="text1"/>
                <w:szCs w:val="22"/>
              </w:rPr>
              <w:t>Logically OR A with itself(4)</w:t>
            </w:r>
          </w:p>
        </w:tc>
      </w:tr>
    </w:tbl>
    <w:p w:rsidR="00A22093" w:rsidRDefault="00A22093" w:rsidP="00A22093"/>
    <w:p w:rsidR="000F6524" w:rsidRPr="00A22093" w:rsidRDefault="000F6524" w:rsidP="00A22093">
      <w:pPr>
        <w:tabs>
          <w:tab w:val="left" w:pos="1219"/>
        </w:tabs>
      </w:pPr>
    </w:p>
    <w:sectPr w:rsidR="000F6524" w:rsidRPr="00A22093" w:rsidSect="00A22093">
      <w:pgSz w:w="12240" w:h="1728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A5AE4"/>
    <w:rsid w:val="000E17F6"/>
    <w:rsid w:val="000F6524"/>
    <w:rsid w:val="003B099C"/>
    <w:rsid w:val="003B7482"/>
    <w:rsid w:val="005A5AE4"/>
    <w:rsid w:val="006718A0"/>
    <w:rsid w:val="00A22093"/>
    <w:rsid w:val="00C3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dcterms:created xsi:type="dcterms:W3CDTF">2016-02-25T17:30:00Z</dcterms:created>
  <dcterms:modified xsi:type="dcterms:W3CDTF">2016-04-24T09:07:00Z</dcterms:modified>
</cp:coreProperties>
</file>